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51FF" w14:textId="1C49D1D9" w:rsidR="00634A3E" w:rsidRPr="00DC5948" w:rsidRDefault="00FD6E2B" w:rsidP="00684FF1">
      <w:pPr>
        <w:jc w:val="center"/>
        <w:rPr>
          <w:b/>
          <w:bCs/>
          <w:i/>
          <w:iCs/>
        </w:rPr>
      </w:pPr>
      <w:r w:rsidRPr="00684FF1">
        <w:rPr>
          <w:b/>
          <w:bCs/>
          <w:i/>
          <w:iCs/>
          <w:lang w:val="mn-MN"/>
        </w:rPr>
        <w:t>Салбар дамнасан судалгаа</w:t>
      </w:r>
    </w:p>
    <w:p w14:paraId="0625A0E1" w14:textId="135BCBB8" w:rsidR="00C86B3A" w:rsidRDefault="002225B5" w:rsidP="00006B89">
      <w:pPr>
        <w:ind w:firstLine="720"/>
        <w:rPr>
          <w:lang w:val="mn-MN"/>
        </w:rPr>
      </w:pPr>
      <w:r>
        <w:rPr>
          <w:lang w:val="mn-MN"/>
        </w:rPr>
        <w:t>Дэлхий</w:t>
      </w:r>
      <w:r w:rsidR="00550939">
        <w:rPr>
          <w:lang w:val="mn-MN"/>
        </w:rPr>
        <w:t xml:space="preserve"> нийтэд тулгарч байгаа </w:t>
      </w:r>
      <w:r>
        <w:rPr>
          <w:lang w:val="mn-MN"/>
        </w:rPr>
        <w:t xml:space="preserve">байгаль орчны асуудлуудыг </w:t>
      </w:r>
      <w:r w:rsidRPr="002225B5">
        <w:rPr>
          <w:lang w:val="mn-MN"/>
        </w:rPr>
        <w:t> </w:t>
      </w:r>
      <w:r w:rsidR="00EF721A">
        <w:rPr>
          <w:lang w:val="mn-MN"/>
        </w:rPr>
        <w:t>“</w:t>
      </w:r>
      <w:r>
        <w:rPr>
          <w:lang w:val="mn-MN"/>
        </w:rPr>
        <w:t>шийдвэрлэхэд төвөгтэй асууд</w:t>
      </w:r>
      <w:r w:rsidR="000C61F6">
        <w:rPr>
          <w:lang w:val="mn-MN"/>
        </w:rPr>
        <w:t xml:space="preserve">лууд </w:t>
      </w:r>
      <w:r w:rsidR="00EF721A">
        <w:rPr>
          <w:lang w:val="mn-MN"/>
        </w:rPr>
        <w:t>“</w:t>
      </w:r>
      <w:r>
        <w:rPr>
          <w:lang w:val="mn-MN"/>
        </w:rPr>
        <w:t xml:space="preserve"> </w:t>
      </w:r>
      <w:r w:rsidR="00EF721A">
        <w:rPr>
          <w:lang w:val="mn-MN"/>
        </w:rPr>
        <w:t>буюу  </w:t>
      </w:r>
      <w:r w:rsidR="000049AB" w:rsidRPr="000049AB">
        <w:rPr>
          <w:lang w:val="mn-MN"/>
        </w:rPr>
        <w:t>“</w:t>
      </w:r>
      <w:r w:rsidR="00EF721A" w:rsidRPr="00EF721A">
        <w:rPr>
          <w:lang w:val="mn-MN"/>
        </w:rPr>
        <w:t>w</w:t>
      </w:r>
      <w:r w:rsidRPr="002225B5">
        <w:rPr>
          <w:lang w:val="mn-MN"/>
        </w:rPr>
        <w:t>icked problems</w:t>
      </w:r>
      <w:r w:rsidR="000049AB" w:rsidRPr="000049AB">
        <w:rPr>
          <w:lang w:val="mn-MN"/>
        </w:rPr>
        <w:t>”</w:t>
      </w:r>
      <w:r w:rsidR="00EF721A" w:rsidRPr="00EF721A">
        <w:rPr>
          <w:lang w:val="mn-MN"/>
        </w:rPr>
        <w:t xml:space="preserve"> </w:t>
      </w:r>
      <w:r w:rsidR="000C61F6">
        <w:rPr>
          <w:lang w:val="mn-MN"/>
        </w:rPr>
        <w:t xml:space="preserve">гэж </w:t>
      </w:r>
      <w:r w:rsidR="00AA3387">
        <w:rPr>
          <w:lang w:val="mn-MN"/>
        </w:rPr>
        <w:t>үздэг</w:t>
      </w:r>
      <w:r w:rsidR="002C5BD3">
        <w:rPr>
          <w:lang w:val="mn-MN"/>
        </w:rPr>
        <w:t>.</w:t>
      </w:r>
      <w:r w:rsidR="00AA3387">
        <w:rPr>
          <w:lang w:val="mn-MN"/>
        </w:rPr>
        <w:t xml:space="preserve"> </w:t>
      </w:r>
      <w:r w:rsidR="000C61F6">
        <w:rPr>
          <w:lang w:val="mn-MN"/>
        </w:rPr>
        <w:t xml:space="preserve">Учир нь </w:t>
      </w:r>
      <w:r w:rsidR="001976ED">
        <w:rPr>
          <w:lang w:val="mn-MN"/>
        </w:rPr>
        <w:t>э</w:t>
      </w:r>
      <w:r w:rsidR="000C61F6">
        <w:rPr>
          <w:lang w:val="mn-MN"/>
        </w:rPr>
        <w:t>дгээр асуудлууд нь цогц, тодорхойлоход төвөгтэй, бүс</w:t>
      </w:r>
      <w:r w:rsidR="001976ED">
        <w:rPr>
          <w:lang w:val="mn-MN"/>
        </w:rPr>
        <w:t xml:space="preserve">, </w:t>
      </w:r>
      <w:r w:rsidR="000C61F6">
        <w:rPr>
          <w:lang w:val="mn-MN"/>
        </w:rPr>
        <w:t>нут</w:t>
      </w:r>
      <w:r w:rsidR="001976ED">
        <w:rPr>
          <w:lang w:val="mn-MN"/>
        </w:rPr>
        <w:t>гийн түвшинд</w:t>
      </w:r>
      <w:r w:rsidR="000C61F6">
        <w:rPr>
          <w:lang w:val="mn-MN"/>
        </w:rPr>
        <w:t xml:space="preserve"> </w:t>
      </w:r>
      <w:r w:rsidR="00306609">
        <w:rPr>
          <w:lang w:val="mn-MN"/>
        </w:rPr>
        <w:t>янз бүрийн</w:t>
      </w:r>
      <w:r w:rsidR="000C61F6">
        <w:rPr>
          <w:lang w:val="mn-MN"/>
        </w:rPr>
        <w:t xml:space="preserve"> нөлө</w:t>
      </w:r>
      <w:r w:rsidR="00306609">
        <w:rPr>
          <w:lang w:val="mn-MN"/>
        </w:rPr>
        <w:t>ө үзүүлэхээс гадна</w:t>
      </w:r>
      <w:r w:rsidR="000C61F6">
        <w:rPr>
          <w:lang w:val="mn-MN"/>
        </w:rPr>
        <w:t xml:space="preserve"> </w:t>
      </w:r>
      <w:r w:rsidR="00F15C00">
        <w:rPr>
          <w:lang w:val="mn-MN"/>
        </w:rPr>
        <w:t>үүнийг шийдвэрлэ</w:t>
      </w:r>
      <w:r w:rsidR="00904D05">
        <w:rPr>
          <w:lang w:val="mn-MN"/>
        </w:rPr>
        <w:t xml:space="preserve">х </w:t>
      </w:r>
      <w:r w:rsidR="000C61F6">
        <w:rPr>
          <w:lang w:val="mn-MN"/>
        </w:rPr>
        <w:t>тухайлсан шийдэл байдаггүй. Энэхүү асуудлуудыг үр дүнтэй ш</w:t>
      </w:r>
      <w:r w:rsidR="004E08BE">
        <w:rPr>
          <w:lang w:val="mn-MN"/>
        </w:rPr>
        <w:t xml:space="preserve">ийдвэрлэхийн тулд </w:t>
      </w:r>
      <w:r w:rsidR="00C86B3A">
        <w:rPr>
          <w:lang w:val="mn-MN"/>
        </w:rPr>
        <w:t xml:space="preserve">янз бүрийн хүмүүс </w:t>
      </w:r>
      <w:r w:rsidR="0095679B">
        <w:rPr>
          <w:lang w:val="mn-MN"/>
        </w:rPr>
        <w:t>оролцож,</w:t>
      </w:r>
      <w:r w:rsidR="000D6EFE">
        <w:rPr>
          <w:lang w:val="mn-MN"/>
        </w:rPr>
        <w:t xml:space="preserve"> </w:t>
      </w:r>
      <w:r w:rsidR="00C86B3A">
        <w:rPr>
          <w:lang w:val="mn-MN"/>
        </w:rPr>
        <w:t>хамтран ажиллах нь чухал юм.</w:t>
      </w:r>
      <w:r w:rsidR="00B36A78">
        <w:rPr>
          <w:lang w:val="mn-MN"/>
        </w:rPr>
        <w:t xml:space="preserve"> </w:t>
      </w:r>
      <w:r w:rsidR="003B1ECD">
        <w:rPr>
          <w:lang w:val="mn-MN"/>
        </w:rPr>
        <w:t>Нийгмийг илүү тогтвортой байлгахын тулд</w:t>
      </w:r>
      <w:r w:rsidR="00766F02">
        <w:rPr>
          <w:lang w:val="mn-MN"/>
        </w:rPr>
        <w:t xml:space="preserve"> байгаль орчны асуудлуудыг шийдвэрлэхдээ мэдлэгийг хамт</w:t>
      </w:r>
      <w:r w:rsidR="00B74748">
        <w:rPr>
          <w:lang w:val="mn-MN"/>
        </w:rPr>
        <w:t>ран б</w:t>
      </w:r>
      <w:r w:rsidR="00A23162">
        <w:rPr>
          <w:lang w:val="mn-MN"/>
        </w:rPr>
        <w:t>ий болго</w:t>
      </w:r>
      <w:r w:rsidR="006D6F79">
        <w:rPr>
          <w:lang w:val="mn-MN"/>
        </w:rPr>
        <w:t xml:space="preserve">хыг </w:t>
      </w:r>
      <w:r w:rsidR="00B74748">
        <w:rPr>
          <w:lang w:val="mn-MN"/>
        </w:rPr>
        <w:t>эрдэм шинжилгээний хэлээр</w:t>
      </w:r>
      <w:r w:rsidR="00766F02">
        <w:rPr>
          <w:lang w:val="mn-MN"/>
        </w:rPr>
        <w:t xml:space="preserve"> салбар дамнасан </w:t>
      </w:r>
      <w:r w:rsidR="00595CCB">
        <w:rPr>
          <w:lang w:val="mn-MN"/>
        </w:rPr>
        <w:t xml:space="preserve">байдал гэх бөгөөд дамнасан </w:t>
      </w:r>
      <w:r w:rsidR="00CF2D43">
        <w:rPr>
          <w:lang w:val="mn-MN"/>
        </w:rPr>
        <w:t>арга зам</w:t>
      </w:r>
      <w:r w:rsidR="001D598A">
        <w:rPr>
          <w:lang w:val="mn-MN"/>
        </w:rPr>
        <w:t xml:space="preserve"> бүхий</w:t>
      </w:r>
      <w:r w:rsidR="00766F02">
        <w:rPr>
          <w:lang w:val="mn-MN"/>
        </w:rPr>
        <w:t xml:space="preserve"> судалгааг </w:t>
      </w:r>
      <w:r w:rsidR="001E3E59">
        <w:rPr>
          <w:lang w:val="mn-MN"/>
        </w:rPr>
        <w:t>“</w:t>
      </w:r>
      <w:r w:rsidR="00766F02" w:rsidRPr="0017248C">
        <w:rPr>
          <w:b/>
          <w:bCs/>
          <w:i/>
          <w:iCs/>
          <w:lang w:val="mn-MN"/>
        </w:rPr>
        <w:t>салбар дамнасан судалгаа</w:t>
      </w:r>
      <w:r w:rsidR="001E3E59">
        <w:rPr>
          <w:lang w:val="mn-MN"/>
        </w:rPr>
        <w:t xml:space="preserve">” </w:t>
      </w:r>
      <w:r w:rsidR="00766F02" w:rsidRPr="00766F02">
        <w:rPr>
          <w:lang w:val="mn-MN"/>
        </w:rPr>
        <w:t>(Trandisciplinary research)</w:t>
      </w:r>
      <w:r w:rsidR="00FF7DC3" w:rsidRPr="00FF7DC3">
        <w:rPr>
          <w:lang w:val="mn-MN"/>
        </w:rPr>
        <w:t xml:space="preserve"> </w:t>
      </w:r>
      <w:r w:rsidR="00766F02">
        <w:rPr>
          <w:lang w:val="mn-MN"/>
        </w:rPr>
        <w:t>гэж нэрлэдэг.</w:t>
      </w:r>
      <w:r w:rsidR="00FF7DC3" w:rsidRPr="00FF7DC3">
        <w:rPr>
          <w:lang w:val="mn-MN"/>
        </w:rPr>
        <w:t xml:space="preserve"> </w:t>
      </w:r>
      <w:r w:rsidR="004B68F9">
        <w:rPr>
          <w:lang w:val="mn-MN"/>
        </w:rPr>
        <w:t>Өөрөөр хэлбэл</w:t>
      </w:r>
      <w:r w:rsidR="004B68F9">
        <w:rPr>
          <w:lang w:val="mn-MN"/>
        </w:rPr>
        <w:t xml:space="preserve"> нийгэм дэх оролцогч талууд</w:t>
      </w:r>
      <w:r w:rsidR="005C1F41">
        <w:rPr>
          <w:lang w:val="mn-MN"/>
        </w:rPr>
        <w:t xml:space="preserve"> </w:t>
      </w:r>
      <w:r w:rsidR="005C1F41" w:rsidRPr="000D2676">
        <w:rPr>
          <w:lang w:val="mn-MN"/>
        </w:rPr>
        <w:t>(</w:t>
      </w:r>
      <w:r w:rsidR="005C1F41">
        <w:rPr>
          <w:lang w:val="mn-MN"/>
        </w:rPr>
        <w:t>бүлэг хүмүүс</w:t>
      </w:r>
      <w:r w:rsidR="005C1F41" w:rsidRPr="000D2676">
        <w:rPr>
          <w:lang w:val="mn-MN"/>
        </w:rPr>
        <w:t>, дадлагажигч, орон нутгийн засаг захиргаа гэх мэт)</w:t>
      </w:r>
      <w:r w:rsidR="004B68F9">
        <w:rPr>
          <w:lang w:val="mn-MN"/>
        </w:rPr>
        <w:t xml:space="preserve"> </w:t>
      </w:r>
      <w:r w:rsidR="00DD0212">
        <w:rPr>
          <w:lang w:val="mn-MN"/>
        </w:rPr>
        <w:t>салбар</w:t>
      </w:r>
      <w:r w:rsidR="004033DA">
        <w:rPr>
          <w:lang w:val="mn-MN"/>
        </w:rPr>
        <w:t xml:space="preserve"> бүрийн </w:t>
      </w:r>
      <w:r w:rsidR="00DD0212">
        <w:rPr>
          <w:lang w:val="mn-MN"/>
        </w:rPr>
        <w:t>судлаач</w:t>
      </w:r>
      <w:r w:rsidR="00DD0212">
        <w:rPr>
          <w:lang w:val="mn-MN"/>
        </w:rPr>
        <w:t xml:space="preserve">ид </w:t>
      </w:r>
      <w:r w:rsidR="004B68F9">
        <w:rPr>
          <w:lang w:val="mn-MN"/>
        </w:rPr>
        <w:t>хамтран мэдлэг</w:t>
      </w:r>
      <w:r w:rsidR="00A73895">
        <w:rPr>
          <w:lang w:val="mn-MN"/>
        </w:rPr>
        <w:t xml:space="preserve">ээ </w:t>
      </w:r>
      <w:r w:rsidR="004B68F9">
        <w:rPr>
          <w:lang w:val="mn-MN"/>
        </w:rPr>
        <w:t xml:space="preserve">нэгтгэн </w:t>
      </w:r>
      <w:r w:rsidR="00D4113D">
        <w:rPr>
          <w:lang w:val="mn-MN"/>
        </w:rPr>
        <w:t>хүн төрөлхтөнд</w:t>
      </w:r>
      <w:r w:rsidR="004B68F9">
        <w:rPr>
          <w:lang w:val="mn-MN"/>
        </w:rPr>
        <w:t xml:space="preserve"> тулгарч буй асуудлуудыг шийдэхэд хувь нэмэр оруулах зорилготой судалгааг хэлдэг. </w:t>
      </w:r>
    </w:p>
    <w:p w14:paraId="19997132" w14:textId="090BBEB2" w:rsidR="00D26FAD" w:rsidRDefault="001605B2" w:rsidP="00006B89">
      <w:pPr>
        <w:ind w:firstLine="720"/>
        <w:rPr>
          <w:lang w:val="mn-MN"/>
        </w:rPr>
      </w:pPr>
      <w:r>
        <w:rPr>
          <w:lang w:val="mn-MN"/>
        </w:rPr>
        <w:t xml:space="preserve">Салбар дамнасан судалгааны арга нь </w:t>
      </w:r>
      <w:r w:rsidRPr="001605B2">
        <w:rPr>
          <w:lang w:val="mn-MN"/>
        </w:rPr>
        <w:t>судлаачид болон нийгэмд оролцогч талууд хамтран ажиллаж, нийгмийн бодит</w:t>
      </w:r>
      <w:r>
        <w:rPr>
          <w:lang w:val="mn-MN"/>
        </w:rPr>
        <w:t>ой</w:t>
      </w:r>
      <w:r w:rsidRPr="001605B2">
        <w:rPr>
          <w:lang w:val="mn-MN"/>
        </w:rPr>
        <w:t xml:space="preserve"> асуудлуудыг хэлэлцэж, шийдвэрлэх арга замыг эрэлхийлдэг</w:t>
      </w:r>
      <w:r>
        <w:rPr>
          <w:lang w:val="mn-MN"/>
        </w:rPr>
        <w:t xml:space="preserve">ээрэ </w:t>
      </w:r>
      <w:r w:rsidRPr="001605B2">
        <w:rPr>
          <w:lang w:val="mn-MN"/>
        </w:rPr>
        <w:t>онцлог</w:t>
      </w:r>
      <w:r>
        <w:rPr>
          <w:lang w:val="mn-MN"/>
        </w:rPr>
        <w:t xml:space="preserve"> юм.</w:t>
      </w:r>
      <w:r w:rsidR="00D26FAD">
        <w:rPr>
          <w:lang w:val="mn-MN"/>
        </w:rPr>
        <w:t xml:space="preserve"> </w:t>
      </w:r>
      <w:r w:rsidR="00D26FAD">
        <w:rPr>
          <w:lang w:val="mn-MN"/>
        </w:rPr>
        <w:t xml:space="preserve">Аргазүйн хувьд </w:t>
      </w:r>
      <w:r w:rsidR="00D26FAD">
        <w:rPr>
          <w:lang w:val="mn-MN"/>
        </w:rPr>
        <w:t>э</w:t>
      </w:r>
      <w:r w:rsidR="00D26FAD">
        <w:rPr>
          <w:lang w:val="mn-MN"/>
        </w:rPr>
        <w:t>нэхүү судалгааг эхлүүлэхдээ тулгарч буй асуудлыг зураглах, тодорхойлсны</w:t>
      </w:r>
      <w:r w:rsidR="00037224">
        <w:rPr>
          <w:lang w:val="mn-MN"/>
        </w:rPr>
        <w:t>хоо</w:t>
      </w:r>
      <w:r w:rsidR="00D26FAD">
        <w:rPr>
          <w:lang w:val="mn-MN"/>
        </w:rPr>
        <w:t xml:space="preserve"> дараа ерөнхий судалгааны зорилтыг тодорхойл</w:t>
      </w:r>
      <w:r w:rsidR="0051436E">
        <w:rPr>
          <w:lang w:val="mn-MN"/>
        </w:rPr>
        <w:t>дог</w:t>
      </w:r>
      <w:r w:rsidR="00D26FAD">
        <w:rPr>
          <w:lang w:val="mn-MN"/>
        </w:rPr>
        <w:t xml:space="preserve">. Мөн мэдлэгээ нэгтгэхэд агуулга, аргазүйн хувьд ямар хүрээнд байхыг </w:t>
      </w:r>
      <w:r w:rsidR="005D21BE">
        <w:rPr>
          <w:lang w:val="mn-MN"/>
        </w:rPr>
        <w:t>гаргаж ирдэг</w:t>
      </w:r>
      <w:r w:rsidR="00D26FAD">
        <w:rPr>
          <w:lang w:val="mn-MN"/>
        </w:rPr>
        <w:t>. Үүний дараа хамт</w:t>
      </w:r>
      <w:r w:rsidR="00915FE5">
        <w:rPr>
          <w:lang w:val="mn-MN"/>
        </w:rPr>
        <w:t xml:space="preserve">ран  </w:t>
      </w:r>
      <w:r w:rsidR="00D26FAD">
        <w:rPr>
          <w:lang w:val="mn-MN"/>
        </w:rPr>
        <w:t xml:space="preserve">ажиллах салбар </w:t>
      </w:r>
      <w:r w:rsidR="00E62396">
        <w:rPr>
          <w:lang w:val="mn-MN"/>
        </w:rPr>
        <w:t xml:space="preserve">дамнасан </w:t>
      </w:r>
      <w:r w:rsidR="00D26FAD">
        <w:rPr>
          <w:lang w:val="mn-MN"/>
        </w:rPr>
        <w:t>судалгааны багийг бүрдүүлдэг</w:t>
      </w:r>
      <w:r w:rsidR="005922F1">
        <w:rPr>
          <w:lang w:val="mn-MN"/>
        </w:rPr>
        <w:t xml:space="preserve"> байна</w:t>
      </w:r>
      <w:r w:rsidR="00D26FAD">
        <w:rPr>
          <w:lang w:val="mn-MN"/>
        </w:rPr>
        <w:t xml:space="preserve">. </w:t>
      </w:r>
      <w:r w:rsidR="002E075F">
        <w:rPr>
          <w:lang w:val="mn-MN"/>
        </w:rPr>
        <w:t>Т</w:t>
      </w:r>
      <w:r w:rsidR="00D26FAD">
        <w:rPr>
          <w:lang w:val="mn-MN"/>
        </w:rPr>
        <w:t xml:space="preserve">өслийн хугацаанд мэдээлэл дамжуулах үйл ажиллагаа, нарийвчилсан судалгааг төлөвлөх </w:t>
      </w:r>
      <w:r w:rsidR="00F942B2">
        <w:rPr>
          <w:lang w:val="mn-MN"/>
        </w:rPr>
        <w:t>нь зайлшгүй чухал юм</w:t>
      </w:r>
      <w:r w:rsidR="00D26FAD">
        <w:rPr>
          <w:lang w:val="mn-MN"/>
        </w:rPr>
        <w:t xml:space="preserve">. </w:t>
      </w:r>
    </w:p>
    <w:p w14:paraId="0056C058" w14:textId="4416DA19" w:rsidR="00EC7FBB" w:rsidRDefault="0091100D" w:rsidP="00006B89">
      <w:pPr>
        <w:ind w:firstLine="720"/>
        <w:rPr>
          <w:lang w:val="mn-MN"/>
        </w:rPr>
      </w:pPr>
      <w:r>
        <w:rPr>
          <w:lang w:val="mn-MN"/>
        </w:rPr>
        <w:t xml:space="preserve">Энэ судалгааны </w:t>
      </w:r>
      <w:r w:rsidR="00EC7FBB" w:rsidRPr="00EC7FBB">
        <w:rPr>
          <w:lang w:val="mn-MN"/>
        </w:rPr>
        <w:t>т</w:t>
      </w:r>
      <w:r w:rsidR="00EC7FBB">
        <w:rPr>
          <w:lang w:val="mn-MN"/>
        </w:rPr>
        <w:t xml:space="preserve">алаар тухайлсан </w:t>
      </w:r>
      <w:r w:rsidR="00EC7FBB" w:rsidRPr="00EC7FBB">
        <w:rPr>
          <w:lang w:val="mn-MN"/>
        </w:rPr>
        <w:t>нэг тодорхойлолт байдаггүй боловч ихэвчлэн дараах гурван шинж чанараар тодорхойлогддог</w:t>
      </w:r>
      <w:r w:rsidR="00EC7FBB" w:rsidRPr="00EC7FBB">
        <w:rPr>
          <w:lang w:val="mn-MN"/>
        </w:rPr>
        <w:t>:</w:t>
      </w:r>
    </w:p>
    <w:p w14:paraId="5B97C647" w14:textId="44E08988" w:rsidR="00370D09" w:rsidRDefault="00CF25DB" w:rsidP="00370D09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Н</w:t>
      </w:r>
      <w:r w:rsidR="00370D09" w:rsidRPr="001605B2">
        <w:rPr>
          <w:lang w:val="mn-MN"/>
        </w:rPr>
        <w:t>ийгмийн бодит</w:t>
      </w:r>
      <w:r w:rsidR="00370D09">
        <w:rPr>
          <w:lang w:val="mn-MN"/>
        </w:rPr>
        <w:t>ой</w:t>
      </w:r>
      <w:r w:rsidR="00370D09" w:rsidRPr="001605B2">
        <w:rPr>
          <w:lang w:val="mn-MN"/>
        </w:rPr>
        <w:t xml:space="preserve"> асуудлуудыг</w:t>
      </w:r>
      <w:r w:rsidR="00370D09" w:rsidRPr="00370D09">
        <w:rPr>
          <w:lang w:val="mn-MN"/>
        </w:rPr>
        <w:t>  шийдэх зор</w:t>
      </w:r>
      <w:r w:rsidR="00370D09">
        <w:rPr>
          <w:lang w:val="mn-MN"/>
        </w:rPr>
        <w:t>илготой</w:t>
      </w:r>
    </w:p>
    <w:p w14:paraId="699965FB" w14:textId="08353D31" w:rsidR="00EC7FBB" w:rsidRDefault="00370D09" w:rsidP="00370D09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Салбарын болон нийгмийн мэдлэгийг нэгтгэх</w:t>
      </w:r>
    </w:p>
    <w:p w14:paraId="4C57F9D7" w14:textId="2DF2449B" w:rsidR="00CD10D7" w:rsidRDefault="00370D09" w:rsidP="00CD10D7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Харилцан суралцах замаар мэдлэгийг хамтран бий болгох буюу хамтран асуудлыг шийдвэрлэх</w:t>
      </w:r>
    </w:p>
    <w:p w14:paraId="34CA3968" w14:textId="3E760DB9" w:rsidR="00865789" w:rsidRDefault="00CD10D7" w:rsidP="00CD10D7">
      <w:pPr>
        <w:rPr>
          <w:lang w:val="mn-MN"/>
        </w:rPr>
      </w:pPr>
      <w:r>
        <w:rPr>
          <w:lang w:val="mn-MN"/>
        </w:rPr>
        <w:t xml:space="preserve">Иймээс салбар дамнасан судалгаа нь шинжлэх ухааны, туршлага дээр суурилсан болон орон нутгийн мэдлэг зэрэг төрөл бүрийн мэдлэгийг нэгтгэн </w:t>
      </w:r>
      <w:r w:rsidRPr="00DA68AC">
        <w:rPr>
          <w:lang w:val="mn-MN"/>
        </w:rPr>
        <w:t xml:space="preserve">үр </w:t>
      </w:r>
      <w:r>
        <w:rPr>
          <w:lang w:val="mn-MN"/>
        </w:rPr>
        <w:t>дүнтэйгээр асуудлуудыг шийдвэрлэх</w:t>
      </w:r>
      <w:r w:rsidR="006E08A3">
        <w:rPr>
          <w:lang w:val="mn-MN"/>
        </w:rPr>
        <w:t>ийг</w:t>
      </w:r>
      <w:r>
        <w:rPr>
          <w:lang w:val="mn-MN"/>
        </w:rPr>
        <w:t xml:space="preserve"> зор</w:t>
      </w:r>
      <w:r w:rsidR="00BC2347">
        <w:rPr>
          <w:lang w:val="mn-MN"/>
        </w:rPr>
        <w:t xml:space="preserve">ьдог. </w:t>
      </w:r>
    </w:p>
    <w:p w14:paraId="252173A2" w14:textId="36B2A27A" w:rsidR="00CD10D7" w:rsidRDefault="00A975C4" w:rsidP="00CD10D7">
      <w:pPr>
        <w:rPr>
          <w:lang w:val="mn-MN"/>
        </w:rPr>
      </w:pPr>
      <w:r>
        <w:rPr>
          <w:lang w:val="mn-MN"/>
        </w:rPr>
        <w:t>Жич</w:t>
      </w:r>
      <w:r w:rsidRPr="00A975C4">
        <w:rPr>
          <w:lang w:val="mn-MN"/>
        </w:rPr>
        <w:t xml:space="preserve">: </w:t>
      </w:r>
      <w:r w:rsidR="00DC5948" w:rsidRPr="00DC5948">
        <w:rPr>
          <w:lang w:val="mn-MN"/>
        </w:rPr>
        <w:t>Салбар дамнасан судалгааны практик, арга аргачлал</w:t>
      </w:r>
      <w:r w:rsidR="00DC5948">
        <w:rPr>
          <w:lang w:val="mn-MN"/>
        </w:rPr>
        <w:t>ын талаархи</w:t>
      </w:r>
      <w:r w:rsidR="00DC5948" w:rsidRPr="00DC5948">
        <w:rPr>
          <w:lang w:val="mn-MN"/>
        </w:rPr>
        <w:t xml:space="preserve"> богино хугацааны эр</w:t>
      </w:r>
      <w:r w:rsidR="00DC5948">
        <w:rPr>
          <w:lang w:val="mn-MN"/>
        </w:rPr>
        <w:t>чимжүүлсэн сургалт</w:t>
      </w:r>
      <w:r w:rsidR="00EE0142">
        <w:rPr>
          <w:lang w:val="mn-MN"/>
        </w:rPr>
        <w:t xml:space="preserve"> </w:t>
      </w:r>
      <w:r w:rsidR="00EE0142" w:rsidRPr="00EE0142">
        <w:rPr>
          <w:lang w:val="mn-MN"/>
        </w:rPr>
        <w:t>(Terra School)-</w:t>
      </w:r>
      <w:r w:rsidR="00EE0142">
        <w:rPr>
          <w:lang w:val="mn-MN"/>
        </w:rPr>
        <w:t xml:space="preserve">ыг </w:t>
      </w:r>
      <w:r w:rsidR="00DC5948">
        <w:rPr>
          <w:lang w:val="mn-MN"/>
        </w:rPr>
        <w:t xml:space="preserve">Японы </w:t>
      </w:r>
      <w:r w:rsidR="00EE0142" w:rsidRPr="00EE0142">
        <w:rPr>
          <w:lang w:val="mn-MN"/>
        </w:rPr>
        <w:t>Хүн төр</w:t>
      </w:r>
      <w:r w:rsidR="00EE0142">
        <w:rPr>
          <w:lang w:val="mn-MN"/>
        </w:rPr>
        <w:t xml:space="preserve">өлхтөн, Байгалийн судалгааны хүрээлэн </w:t>
      </w:r>
      <w:r w:rsidR="00B82561" w:rsidRPr="00B82561">
        <w:rPr>
          <w:lang w:val="mn-MN"/>
        </w:rPr>
        <w:t>(RIHN)</w:t>
      </w:r>
      <w:r w:rsidR="00790F19" w:rsidRPr="00790F19">
        <w:rPr>
          <w:lang w:val="mn-MN"/>
        </w:rPr>
        <w:t xml:space="preserve"> </w:t>
      </w:r>
      <w:r w:rsidR="00790F19">
        <w:rPr>
          <w:lang w:val="mn-MN"/>
        </w:rPr>
        <w:t xml:space="preserve">болон </w:t>
      </w:r>
      <w:r w:rsidR="00EE0142" w:rsidRPr="00EE0142">
        <w:rPr>
          <w:lang w:val="mn-MN"/>
        </w:rPr>
        <w:t xml:space="preserve">Future Earth Japan </w:t>
      </w:r>
      <w:r w:rsidR="00EE0142">
        <w:rPr>
          <w:lang w:val="mn-MN"/>
        </w:rPr>
        <w:t>хамтран жил бүр зохион байгуулдаг байна.</w:t>
      </w:r>
    </w:p>
    <w:p w14:paraId="57ECD28D" w14:textId="7FDBB4B0" w:rsidR="00EE0142" w:rsidRDefault="00EE0142" w:rsidP="00CD10D7">
      <w:pPr>
        <w:rPr>
          <w:lang w:val="mn-MN"/>
        </w:rPr>
      </w:pPr>
      <w:r>
        <w:rPr>
          <w:lang w:val="mn-MN"/>
        </w:rPr>
        <w:t>Илүү дэлгэрэнгүй мэдээлэл авахыг хүсвэл доорхи хаягаар авна уу</w:t>
      </w:r>
    </w:p>
    <w:p w14:paraId="2AAFB9F4" w14:textId="7E2D5D72" w:rsidR="00B35F12" w:rsidRDefault="00501865" w:rsidP="00CD10D7">
      <w:pPr>
        <w:rPr>
          <w:lang w:val="mn-MN"/>
        </w:rPr>
      </w:pPr>
      <w:hyperlink r:id="rId5" w:history="1">
        <w:r w:rsidRPr="007F5650">
          <w:rPr>
            <w:rStyle w:val="Hyperlink"/>
            <w:lang w:val="mn-MN"/>
          </w:rPr>
          <w:t>https://futureearth.org/2022/07/27/call-for-participants-terra-school-2022/</w:t>
        </w:r>
      </w:hyperlink>
    </w:p>
    <w:p w14:paraId="1D397D10" w14:textId="2D66E942" w:rsidR="00501865" w:rsidRDefault="00501865" w:rsidP="00CD10D7">
      <w:pPr>
        <w:rPr>
          <w:lang w:val="mn-MN"/>
        </w:rPr>
      </w:pPr>
    </w:p>
    <w:p w14:paraId="66EF4933" w14:textId="77777777" w:rsidR="00CC2648" w:rsidRDefault="00501865" w:rsidP="00CD10D7">
      <w:r>
        <w:rPr>
          <w:lang w:val="mn-MN"/>
        </w:rPr>
        <w:t>Нийтэлсэн</w:t>
      </w:r>
      <w:r>
        <w:t>:</w:t>
      </w:r>
    </w:p>
    <w:p w14:paraId="600F52C8" w14:textId="4BA6B215" w:rsidR="00501865" w:rsidRPr="00501865" w:rsidRDefault="00501865" w:rsidP="00CD10D7">
      <w:r>
        <w:t xml:space="preserve"> </w:t>
      </w:r>
      <w:proofErr w:type="spellStart"/>
      <w:r>
        <w:t>ЭШДэА</w:t>
      </w:r>
      <w:proofErr w:type="spellEnd"/>
      <w:r w:rsidR="009B0FC7">
        <w:rPr>
          <w:lang w:val="x-none"/>
        </w:rPr>
        <w:t xml:space="preserve"> Ө</w:t>
      </w:r>
      <w:r>
        <w:t xml:space="preserve">. </w:t>
      </w:r>
      <w:proofErr w:type="spellStart"/>
      <w:r>
        <w:t>Мөнгөнтуул</w:t>
      </w:r>
      <w:proofErr w:type="spellEnd"/>
    </w:p>
    <w:p w14:paraId="6F40672A" w14:textId="77777777" w:rsidR="00DD2DF1" w:rsidRPr="00B35F12" w:rsidRDefault="00DD2DF1" w:rsidP="00CD10D7">
      <w:pPr>
        <w:rPr>
          <w:lang w:val="mn-MN"/>
        </w:rPr>
      </w:pPr>
    </w:p>
    <w:p w14:paraId="2776A379" w14:textId="77777777" w:rsidR="00EE0142" w:rsidRPr="00EE0142" w:rsidRDefault="00EE0142" w:rsidP="00CD10D7">
      <w:pPr>
        <w:rPr>
          <w:lang w:val="mn-MN"/>
        </w:rPr>
      </w:pPr>
    </w:p>
    <w:p w14:paraId="2BB536A1" w14:textId="77777777" w:rsidR="0080639D" w:rsidRPr="00EC7FBB" w:rsidRDefault="0080639D" w:rsidP="00006B89">
      <w:pPr>
        <w:ind w:firstLine="720"/>
        <w:rPr>
          <w:lang w:val="en-JP"/>
        </w:rPr>
      </w:pPr>
    </w:p>
    <w:p w14:paraId="5AC41C00" w14:textId="77777777" w:rsidR="00E22FF9" w:rsidRPr="00EC7FBB" w:rsidRDefault="00E22FF9" w:rsidP="00006B89">
      <w:pPr>
        <w:ind w:firstLine="720"/>
        <w:rPr>
          <w:lang w:val="en-JP"/>
        </w:rPr>
      </w:pPr>
    </w:p>
    <w:p w14:paraId="7550DD1A" w14:textId="2E983E0B" w:rsidR="0002100B" w:rsidRPr="00D26FAD" w:rsidRDefault="0002100B">
      <w:pPr>
        <w:rPr>
          <w:lang w:val="mn-MN"/>
        </w:rPr>
      </w:pPr>
    </w:p>
    <w:p w14:paraId="7C6563C0" w14:textId="58B0AA5E" w:rsidR="000D2676" w:rsidRPr="000D2676" w:rsidRDefault="000D2676">
      <w:pPr>
        <w:rPr>
          <w:lang w:val="mn-MN"/>
        </w:rPr>
      </w:pPr>
    </w:p>
    <w:p w14:paraId="0C84CE77" w14:textId="160A7B25" w:rsidR="000D2676" w:rsidRPr="00D26FAD" w:rsidRDefault="000D2676">
      <w:pPr>
        <w:rPr>
          <w:lang w:val="mn-MN"/>
        </w:rPr>
      </w:pPr>
    </w:p>
    <w:sectPr w:rsidR="000D2676" w:rsidRPr="00D26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D2112"/>
    <w:multiLevelType w:val="hybridMultilevel"/>
    <w:tmpl w:val="B74A0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2B"/>
    <w:rsid w:val="000049AB"/>
    <w:rsid w:val="00006B89"/>
    <w:rsid w:val="0002100B"/>
    <w:rsid w:val="00037224"/>
    <w:rsid w:val="00067B23"/>
    <w:rsid w:val="0007557A"/>
    <w:rsid w:val="000C61F6"/>
    <w:rsid w:val="000D2676"/>
    <w:rsid w:val="000D6EFE"/>
    <w:rsid w:val="00103413"/>
    <w:rsid w:val="00104B94"/>
    <w:rsid w:val="001605B2"/>
    <w:rsid w:val="0017248C"/>
    <w:rsid w:val="001976ED"/>
    <w:rsid w:val="00197A10"/>
    <w:rsid w:val="001D598A"/>
    <w:rsid w:val="001E3E59"/>
    <w:rsid w:val="002225B5"/>
    <w:rsid w:val="002A25D5"/>
    <w:rsid w:val="002C5BD3"/>
    <w:rsid w:val="002E075F"/>
    <w:rsid w:val="00306609"/>
    <w:rsid w:val="00321E24"/>
    <w:rsid w:val="00326577"/>
    <w:rsid w:val="00346743"/>
    <w:rsid w:val="00370D09"/>
    <w:rsid w:val="003B1ECD"/>
    <w:rsid w:val="003C1C38"/>
    <w:rsid w:val="003F52DA"/>
    <w:rsid w:val="004033DA"/>
    <w:rsid w:val="00420995"/>
    <w:rsid w:val="004310C1"/>
    <w:rsid w:val="00442671"/>
    <w:rsid w:val="004B0FF0"/>
    <w:rsid w:val="004B68F9"/>
    <w:rsid w:val="004C258E"/>
    <w:rsid w:val="004E08BE"/>
    <w:rsid w:val="004E4806"/>
    <w:rsid w:val="00501865"/>
    <w:rsid w:val="0051436E"/>
    <w:rsid w:val="00550939"/>
    <w:rsid w:val="005922F1"/>
    <w:rsid w:val="00595CCB"/>
    <w:rsid w:val="005C1F41"/>
    <w:rsid w:val="005C4DB0"/>
    <w:rsid w:val="005D21BE"/>
    <w:rsid w:val="00634A3E"/>
    <w:rsid w:val="00684FF1"/>
    <w:rsid w:val="006C456F"/>
    <w:rsid w:val="006D6F79"/>
    <w:rsid w:val="006E0547"/>
    <w:rsid w:val="006E08A3"/>
    <w:rsid w:val="00766F02"/>
    <w:rsid w:val="00790F19"/>
    <w:rsid w:val="0080639D"/>
    <w:rsid w:val="00826171"/>
    <w:rsid w:val="00865789"/>
    <w:rsid w:val="00877FEF"/>
    <w:rsid w:val="008C4FC9"/>
    <w:rsid w:val="00904D05"/>
    <w:rsid w:val="00907E33"/>
    <w:rsid w:val="0091100D"/>
    <w:rsid w:val="00915FE5"/>
    <w:rsid w:val="00934E23"/>
    <w:rsid w:val="0095679B"/>
    <w:rsid w:val="00970E18"/>
    <w:rsid w:val="009B0FC7"/>
    <w:rsid w:val="00A2142A"/>
    <w:rsid w:val="00A23162"/>
    <w:rsid w:val="00A73895"/>
    <w:rsid w:val="00A975C4"/>
    <w:rsid w:val="00AA0D2F"/>
    <w:rsid w:val="00AA3387"/>
    <w:rsid w:val="00B35F12"/>
    <w:rsid w:val="00B36A78"/>
    <w:rsid w:val="00B74748"/>
    <w:rsid w:val="00B82561"/>
    <w:rsid w:val="00BC2347"/>
    <w:rsid w:val="00BC4153"/>
    <w:rsid w:val="00BE2F37"/>
    <w:rsid w:val="00C069D1"/>
    <w:rsid w:val="00C10DCB"/>
    <w:rsid w:val="00C26EC3"/>
    <w:rsid w:val="00C42261"/>
    <w:rsid w:val="00C86B3A"/>
    <w:rsid w:val="00CC0BE8"/>
    <w:rsid w:val="00CC2648"/>
    <w:rsid w:val="00CD10D7"/>
    <w:rsid w:val="00CF25DB"/>
    <w:rsid w:val="00CF2D43"/>
    <w:rsid w:val="00D26FAD"/>
    <w:rsid w:val="00D3304F"/>
    <w:rsid w:val="00D4113D"/>
    <w:rsid w:val="00D5651E"/>
    <w:rsid w:val="00D76F7E"/>
    <w:rsid w:val="00DA68AC"/>
    <w:rsid w:val="00DC5948"/>
    <w:rsid w:val="00DD0212"/>
    <w:rsid w:val="00DD2DF1"/>
    <w:rsid w:val="00DF3DAC"/>
    <w:rsid w:val="00E22FF9"/>
    <w:rsid w:val="00E62396"/>
    <w:rsid w:val="00EB7CF4"/>
    <w:rsid w:val="00EC7FBB"/>
    <w:rsid w:val="00EE0142"/>
    <w:rsid w:val="00EF721A"/>
    <w:rsid w:val="00F15C00"/>
    <w:rsid w:val="00F875D1"/>
    <w:rsid w:val="00F942B2"/>
    <w:rsid w:val="00FD6E2B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AD77"/>
  <w15:chartTrackingRefBased/>
  <w15:docId w15:val="{00C7E9C2-B631-4F60-9513-289A42BB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07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5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tureearth.org/2022/07/27/call-for-participants-terra-school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Ulzii Munguu</dc:creator>
  <cp:keywords/>
  <dc:description/>
  <cp:lastModifiedBy>Munguntuul Ulziibaatar</cp:lastModifiedBy>
  <cp:revision>154</cp:revision>
  <dcterms:created xsi:type="dcterms:W3CDTF">2022-11-29T04:43:00Z</dcterms:created>
  <dcterms:modified xsi:type="dcterms:W3CDTF">2022-12-04T11:45:00Z</dcterms:modified>
</cp:coreProperties>
</file>