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274A5" w14:textId="625CD03F" w:rsidR="00E153CD" w:rsidRPr="009A5D42" w:rsidRDefault="00E8766E" w:rsidP="00E8766E">
      <w:pPr>
        <w:spacing w:after="240" w:line="276" w:lineRule="auto"/>
        <w:jc w:val="center"/>
        <w:rPr>
          <w:rFonts w:ascii="Times New Roman" w:hAnsi="Times New Roman" w:cs="Times New Roman"/>
          <w:b/>
          <w:bCs/>
          <w:sz w:val="28"/>
          <w:szCs w:val="28"/>
          <w:lang w:val="mn-MN"/>
        </w:rPr>
      </w:pPr>
      <w:r w:rsidRPr="009A5D42">
        <w:rPr>
          <w:rFonts w:ascii="Times New Roman" w:hAnsi="Times New Roman" w:cs="Times New Roman"/>
          <w:b/>
          <w:bCs/>
          <w:sz w:val="28"/>
          <w:szCs w:val="28"/>
          <w:lang w:val="mn-MN"/>
        </w:rPr>
        <w:t>ОЙН ЭКОСИСТЕМИЙГ БҮРДҮҮЛЭГЧ ЗАРИМ ЗҮЙЛ МОДЛОГ УРГАМЛЫН БИОТЕХНОЛОГИЙН СУДАЛГААНЫ ҮР ДҮН</w:t>
      </w:r>
    </w:p>
    <w:p w14:paraId="5755D3BF" w14:textId="23449A48" w:rsidR="00636130" w:rsidRPr="00E8766E" w:rsidRDefault="00636130" w:rsidP="00636130">
      <w:pPr>
        <w:jc w:val="center"/>
        <w:rPr>
          <w:rFonts w:ascii="Times New Roman" w:hAnsi="Times New Roman" w:cs="Times New Roman"/>
          <w:lang w:val="mn-MN"/>
        </w:rPr>
      </w:pPr>
      <w:r w:rsidRPr="00E8766E">
        <w:rPr>
          <w:rFonts w:ascii="Times New Roman" w:hAnsi="Times New Roman" w:cs="Times New Roman"/>
          <w:lang w:val="mn-MN"/>
        </w:rPr>
        <w:t>Д.Өсөхжаргал</w:t>
      </w:r>
      <w:r w:rsidR="009A5D42" w:rsidRPr="00E8766E">
        <w:rPr>
          <w:rFonts w:ascii="Times New Roman" w:hAnsi="Times New Roman" w:cs="Times New Roman"/>
          <w:vertAlign w:val="superscript"/>
          <w:lang w:val="mn-MN"/>
        </w:rPr>
        <w:t>1,2</w:t>
      </w:r>
      <w:r w:rsidR="00E8766E">
        <w:rPr>
          <w:rFonts w:ascii="Times New Roman" w:hAnsi="Times New Roman" w:cs="Times New Roman"/>
          <w:vertAlign w:val="superscript"/>
          <w:lang w:val="mn-MN"/>
        </w:rPr>
        <w:t>,</w:t>
      </w:r>
      <w:r w:rsidR="00E8766E">
        <w:rPr>
          <w:rFonts w:ascii="Times New Roman" w:hAnsi="Times New Roman" w:cs="Times New Roman"/>
          <w:lang w:val="mn-MN"/>
        </w:rPr>
        <w:t>*</w:t>
      </w:r>
      <w:r w:rsidRPr="00E8766E">
        <w:rPr>
          <w:rFonts w:ascii="Times New Roman" w:hAnsi="Times New Roman" w:cs="Times New Roman"/>
          <w:lang w:val="mn-MN"/>
        </w:rPr>
        <w:t>, Ө.</w:t>
      </w:r>
      <w:proofErr w:type="spellStart"/>
      <w:r w:rsidRPr="00E8766E">
        <w:rPr>
          <w:rFonts w:ascii="Times New Roman" w:hAnsi="Times New Roman" w:cs="Times New Roman"/>
          <w:lang w:val="mn-MN"/>
        </w:rPr>
        <w:t>Уянзул</w:t>
      </w:r>
      <w:proofErr w:type="spellEnd"/>
      <w:r w:rsidR="009A5D42" w:rsidRPr="00E8766E">
        <w:rPr>
          <w:rFonts w:ascii="Times New Roman" w:hAnsi="Times New Roman" w:cs="Times New Roman"/>
          <w:vertAlign w:val="superscript"/>
          <w:lang w:val="mn-MN"/>
        </w:rPr>
        <w:t>2</w:t>
      </w:r>
      <w:r w:rsidR="009A5D42" w:rsidRPr="00E8766E">
        <w:rPr>
          <w:rFonts w:ascii="Times New Roman" w:hAnsi="Times New Roman" w:cs="Times New Roman"/>
          <w:lang w:val="mn-MN"/>
        </w:rPr>
        <w:t>, А.Биндэрьяа</w:t>
      </w:r>
      <w:r w:rsidR="009A5D42" w:rsidRPr="00E8766E">
        <w:rPr>
          <w:rFonts w:ascii="Times New Roman" w:hAnsi="Times New Roman" w:cs="Times New Roman"/>
          <w:vertAlign w:val="superscript"/>
          <w:lang w:val="mn-MN"/>
        </w:rPr>
        <w:t>2</w:t>
      </w:r>
      <w:r w:rsidR="009A5D42" w:rsidRPr="00E8766E">
        <w:rPr>
          <w:rFonts w:ascii="Times New Roman" w:hAnsi="Times New Roman" w:cs="Times New Roman"/>
          <w:lang w:val="mn-MN"/>
        </w:rPr>
        <w:t>, Б.Баяржаргал</w:t>
      </w:r>
      <w:r w:rsidR="009A5D42" w:rsidRPr="00E8766E">
        <w:rPr>
          <w:rFonts w:ascii="Times New Roman" w:hAnsi="Times New Roman" w:cs="Times New Roman"/>
          <w:vertAlign w:val="superscript"/>
          <w:lang w:val="mn-MN"/>
        </w:rPr>
        <w:t>1</w:t>
      </w:r>
    </w:p>
    <w:p w14:paraId="295EEEBE" w14:textId="0767AFFB" w:rsidR="009A5D42" w:rsidRPr="00E8766E" w:rsidRDefault="009A5D42" w:rsidP="00E8766E">
      <w:pPr>
        <w:spacing w:after="0" w:line="276" w:lineRule="auto"/>
        <w:jc w:val="both"/>
        <w:rPr>
          <w:rFonts w:ascii="Times New Roman" w:hAnsi="Times New Roman" w:cs="Times New Roman"/>
          <w:i/>
          <w:sz w:val="20"/>
          <w:szCs w:val="20"/>
          <w:lang w:val="mn-MN"/>
        </w:rPr>
      </w:pPr>
      <w:r w:rsidRPr="00E8766E">
        <w:rPr>
          <w:rFonts w:ascii="Times New Roman" w:hAnsi="Times New Roman" w:cs="Times New Roman"/>
          <w:i/>
          <w:sz w:val="20"/>
          <w:szCs w:val="20"/>
          <w:vertAlign w:val="superscript"/>
          <w:lang w:val="mn-MN"/>
        </w:rPr>
        <w:t>1</w:t>
      </w:r>
      <w:r w:rsidRPr="00E8766E">
        <w:rPr>
          <w:rFonts w:ascii="Times New Roman" w:hAnsi="Times New Roman" w:cs="Times New Roman"/>
          <w:i/>
          <w:sz w:val="20"/>
          <w:szCs w:val="20"/>
          <w:lang w:val="mn-MN"/>
        </w:rPr>
        <w:t>Монгол Улсын Их Сургуулийн Инженер, Технологийн Сургуулийн Хүрээлэн буй орчин, ойн инженерчлэлийн тэнхим</w:t>
      </w:r>
    </w:p>
    <w:p w14:paraId="12A91E6E" w14:textId="0AEB0EB2" w:rsidR="00636130" w:rsidRPr="00E8766E" w:rsidRDefault="009A5D42" w:rsidP="00E8766E">
      <w:pPr>
        <w:spacing w:after="0" w:line="276" w:lineRule="auto"/>
        <w:jc w:val="both"/>
        <w:rPr>
          <w:rFonts w:ascii="Times New Roman" w:hAnsi="Times New Roman" w:cs="Times New Roman"/>
          <w:i/>
          <w:sz w:val="20"/>
          <w:szCs w:val="20"/>
          <w:lang w:val="mn-MN"/>
        </w:rPr>
      </w:pPr>
      <w:r w:rsidRPr="00E8766E">
        <w:rPr>
          <w:rFonts w:ascii="Times New Roman" w:hAnsi="Times New Roman" w:cs="Times New Roman"/>
          <w:i/>
          <w:sz w:val="20"/>
          <w:szCs w:val="20"/>
          <w:vertAlign w:val="superscript"/>
          <w:lang w:val="mn-MN"/>
        </w:rPr>
        <w:t>2</w:t>
      </w:r>
      <w:r w:rsidR="00636130" w:rsidRPr="00E8766E">
        <w:rPr>
          <w:rFonts w:ascii="Times New Roman" w:hAnsi="Times New Roman" w:cs="Times New Roman"/>
          <w:i/>
          <w:sz w:val="20"/>
          <w:szCs w:val="20"/>
          <w:lang w:val="mn-MN"/>
        </w:rPr>
        <w:t>Ш</w:t>
      </w:r>
      <w:r w:rsidR="00A63CC1" w:rsidRPr="00E8766E">
        <w:rPr>
          <w:rFonts w:ascii="Times New Roman" w:hAnsi="Times New Roman" w:cs="Times New Roman"/>
          <w:i/>
          <w:sz w:val="20"/>
          <w:szCs w:val="20"/>
          <w:lang w:val="mn-MN"/>
        </w:rPr>
        <w:t>инжлэх Ухааны Академийн</w:t>
      </w:r>
      <w:r w:rsidR="00636130" w:rsidRPr="00E8766E">
        <w:rPr>
          <w:rFonts w:ascii="Times New Roman" w:hAnsi="Times New Roman" w:cs="Times New Roman"/>
          <w:i/>
          <w:sz w:val="20"/>
          <w:szCs w:val="20"/>
          <w:lang w:val="mn-MN"/>
        </w:rPr>
        <w:t xml:space="preserve"> Ботаникийн цэцэрлэгт хүрээлэн</w:t>
      </w:r>
    </w:p>
    <w:p w14:paraId="7D0125D8" w14:textId="12B2BD78" w:rsidR="00636130" w:rsidRPr="00E8766E" w:rsidRDefault="00E8766E" w:rsidP="00E8766E">
      <w:pPr>
        <w:rPr>
          <w:rFonts w:ascii="Times New Roman" w:hAnsi="Times New Roman" w:cs="Times New Roman"/>
          <w:i/>
          <w:sz w:val="20"/>
          <w:szCs w:val="20"/>
        </w:rPr>
      </w:pPr>
      <w:r w:rsidRPr="00E8766E">
        <w:rPr>
          <w:rFonts w:ascii="Times New Roman" w:hAnsi="Times New Roman" w:cs="Times New Roman"/>
          <w:i/>
          <w:iCs/>
          <w:sz w:val="20"/>
          <w:szCs w:val="20"/>
          <w:lang w:val="mn-MN" w:eastAsia="zh-TW"/>
        </w:rPr>
        <w:t>*Холбоо барих зохиогчийн цахим хаяг:</w:t>
      </w:r>
      <w:r w:rsidR="00636130" w:rsidRPr="00E8766E">
        <w:rPr>
          <w:rFonts w:ascii="Times New Roman" w:hAnsi="Times New Roman" w:cs="Times New Roman"/>
          <w:i/>
          <w:sz w:val="20"/>
          <w:szCs w:val="20"/>
          <w:lang w:val="mn-MN"/>
        </w:rPr>
        <w:t xml:space="preserve"> </w:t>
      </w:r>
      <w:hyperlink r:id="rId5" w:history="1">
        <w:r w:rsidR="009A5D42" w:rsidRPr="00E8766E">
          <w:rPr>
            <w:rStyle w:val="Hyperlink"/>
            <w:rFonts w:ascii="Times New Roman" w:hAnsi="Times New Roman" w:cs="Times New Roman"/>
            <w:i/>
            <w:color w:val="002060"/>
            <w:sz w:val="20"/>
            <w:szCs w:val="20"/>
            <w:lang w:val="mn-MN"/>
          </w:rPr>
          <w:t>usukhjargal</w:t>
        </w:r>
        <w:r w:rsidR="009A5D42" w:rsidRPr="00E8766E">
          <w:rPr>
            <w:rStyle w:val="Hyperlink"/>
            <w:rFonts w:ascii="Times New Roman" w:hAnsi="Times New Roman" w:cs="Times New Roman"/>
            <w:i/>
            <w:color w:val="002060"/>
            <w:sz w:val="20"/>
            <w:szCs w:val="20"/>
          </w:rPr>
          <w:t>_</w:t>
        </w:r>
        <w:r w:rsidR="009A5D42" w:rsidRPr="00E8766E">
          <w:rPr>
            <w:rStyle w:val="Hyperlink"/>
            <w:rFonts w:ascii="Times New Roman" w:hAnsi="Times New Roman" w:cs="Times New Roman"/>
            <w:i/>
            <w:color w:val="002060"/>
            <w:sz w:val="20"/>
            <w:szCs w:val="20"/>
            <w:lang w:val="mn-MN"/>
          </w:rPr>
          <w:t>d@num.edu.mn</w:t>
        </w:r>
      </w:hyperlink>
    </w:p>
    <w:p w14:paraId="1A480869" w14:textId="60B9C7AE" w:rsidR="00504CF3" w:rsidRPr="00504CF3" w:rsidRDefault="00504CF3" w:rsidP="00E8766E">
      <w:pPr>
        <w:spacing w:after="0" w:line="276" w:lineRule="auto"/>
        <w:ind w:firstLine="567"/>
        <w:jc w:val="both"/>
        <w:rPr>
          <w:rFonts w:ascii="Times New Roman" w:hAnsi="Times New Roman" w:cs="Times New Roman"/>
          <w:color w:val="000000" w:themeColor="text1"/>
          <w:lang w:val="mn-MN"/>
        </w:rPr>
      </w:pPr>
      <w:r w:rsidRPr="00504CF3">
        <w:rPr>
          <w:rFonts w:ascii="Times New Roman" w:hAnsi="Times New Roman" w:cs="Times New Roman"/>
          <w:color w:val="000000" w:themeColor="text1"/>
          <w:lang w:val="mn-MN"/>
        </w:rPr>
        <w:t xml:space="preserve">Ойн экосистем нь уур амьсгалын зохицуулга, биологийн олон янз байдлыг хадгалах, хөрс хамгаалах зэрэг чухал үүрэгтэй боловч Монгол орны хувьд уур амьсгалын өөрчлөлт болон хүний үйл ажиллагааны нөлөөгөөр доройтол нэмэгдэж байна. Сүүлийн жилүүдэд агаарын дундаж температур өсөж, хуурайшилт, цөлжилт эрчимжихийн </w:t>
      </w:r>
      <w:r w:rsidR="00E82E21">
        <w:rPr>
          <w:rFonts w:ascii="Times New Roman" w:hAnsi="Times New Roman" w:cs="Times New Roman"/>
          <w:color w:val="000000" w:themeColor="text1"/>
          <w:lang w:val="mn-MN"/>
        </w:rPr>
        <w:t>хэрээр</w:t>
      </w:r>
      <w:r w:rsidRPr="00504CF3">
        <w:rPr>
          <w:rFonts w:ascii="Times New Roman" w:hAnsi="Times New Roman" w:cs="Times New Roman"/>
          <w:color w:val="000000" w:themeColor="text1"/>
          <w:lang w:val="mn-MN"/>
        </w:rPr>
        <w:t xml:space="preserve"> </w:t>
      </w:r>
      <w:proofErr w:type="spellStart"/>
      <w:r w:rsidRPr="00504CF3">
        <w:rPr>
          <w:rFonts w:ascii="Times New Roman" w:hAnsi="Times New Roman" w:cs="Times New Roman"/>
          <w:color w:val="000000" w:themeColor="text1"/>
          <w:lang w:val="mn-MN"/>
        </w:rPr>
        <w:t>ургамлан</w:t>
      </w:r>
      <w:proofErr w:type="spellEnd"/>
      <w:r w:rsidRPr="00504CF3">
        <w:rPr>
          <w:rFonts w:ascii="Times New Roman" w:hAnsi="Times New Roman" w:cs="Times New Roman"/>
          <w:color w:val="000000" w:themeColor="text1"/>
          <w:lang w:val="mn-MN"/>
        </w:rPr>
        <w:t xml:space="preserve"> нөмрөг ихээхэн өөрчлөгдөж байна. Ийм</w:t>
      </w:r>
      <w:r w:rsidR="00345C10">
        <w:rPr>
          <w:rFonts w:ascii="Times New Roman" w:hAnsi="Times New Roman" w:cs="Times New Roman"/>
          <w:color w:val="000000" w:themeColor="text1"/>
          <w:lang w:val="mn-MN"/>
        </w:rPr>
        <w:t>д</w:t>
      </w:r>
      <w:r w:rsidRPr="00504CF3">
        <w:rPr>
          <w:rFonts w:ascii="Times New Roman" w:hAnsi="Times New Roman" w:cs="Times New Roman"/>
          <w:color w:val="000000" w:themeColor="text1"/>
          <w:lang w:val="mn-MN"/>
        </w:rPr>
        <w:t xml:space="preserve"> ойн экосистемийн тогтвортой байдлыг хангах, генетик нөөцийг хадгалах, нөхөн сэргээлтийг эрчимжүүлэх зорилгоор дэвшилтэт биотехнологийн аргыг нэвтрүүлэх шаардлага тулгарч байна.</w:t>
      </w:r>
    </w:p>
    <w:p w14:paraId="5F15A77A" w14:textId="5845E3E6" w:rsidR="00504CF3" w:rsidRPr="00504CF3" w:rsidRDefault="00504CF3" w:rsidP="00E8766E">
      <w:pPr>
        <w:spacing w:after="0" w:line="276" w:lineRule="auto"/>
        <w:ind w:firstLine="567"/>
        <w:jc w:val="both"/>
        <w:rPr>
          <w:rFonts w:ascii="Times New Roman" w:hAnsi="Times New Roman" w:cs="Times New Roman"/>
          <w:color w:val="000000" w:themeColor="text1"/>
          <w:lang w:val="mn-MN"/>
        </w:rPr>
      </w:pPr>
      <w:r w:rsidRPr="00504CF3">
        <w:rPr>
          <w:rFonts w:ascii="Times New Roman" w:hAnsi="Times New Roman" w:cs="Times New Roman"/>
          <w:color w:val="000000" w:themeColor="text1"/>
          <w:lang w:val="mn-MN"/>
        </w:rPr>
        <w:t xml:space="preserve">Энэхүү судалгаанд </w:t>
      </w:r>
      <w:r w:rsidR="00345C10">
        <w:rPr>
          <w:rFonts w:ascii="Times New Roman" w:hAnsi="Times New Roman" w:cs="Times New Roman"/>
          <w:color w:val="000000" w:themeColor="text1"/>
          <w:lang w:val="mn-MN"/>
        </w:rPr>
        <w:t>Монгол орны</w:t>
      </w:r>
      <w:r w:rsidR="00314FB2">
        <w:rPr>
          <w:rFonts w:ascii="Times New Roman" w:hAnsi="Times New Roman" w:cs="Times New Roman"/>
          <w:color w:val="000000" w:themeColor="text1"/>
          <w:lang w:val="mn-MN"/>
        </w:rPr>
        <w:t xml:space="preserve"> </w:t>
      </w:r>
      <w:r w:rsidRPr="00504CF3">
        <w:rPr>
          <w:rFonts w:ascii="Times New Roman" w:hAnsi="Times New Roman" w:cs="Times New Roman"/>
          <w:color w:val="000000" w:themeColor="text1"/>
          <w:lang w:val="mn-MN"/>
        </w:rPr>
        <w:t xml:space="preserve">ойн экосистемийн төлөөлөгч </w:t>
      </w:r>
      <w:r w:rsidR="00314FB2">
        <w:rPr>
          <w:rFonts w:ascii="Times New Roman" w:hAnsi="Times New Roman" w:cs="Times New Roman"/>
          <w:color w:val="000000" w:themeColor="text1"/>
          <w:lang w:val="mn-MN"/>
        </w:rPr>
        <w:t>зүйлүүд</w:t>
      </w:r>
      <w:r w:rsidRPr="00504CF3">
        <w:rPr>
          <w:rFonts w:ascii="Times New Roman" w:hAnsi="Times New Roman" w:cs="Times New Roman"/>
          <w:color w:val="000000" w:themeColor="text1"/>
          <w:lang w:val="mn-MN"/>
        </w:rPr>
        <w:t xml:space="preserve"> болох </w:t>
      </w:r>
      <w:proofErr w:type="spellStart"/>
      <w:r w:rsidRPr="00504CF3">
        <w:rPr>
          <w:rFonts w:ascii="Times New Roman" w:hAnsi="Times New Roman" w:cs="Times New Roman"/>
          <w:color w:val="000000" w:themeColor="text1"/>
          <w:lang w:val="mn-MN"/>
        </w:rPr>
        <w:t>Хавтагнавчит</w:t>
      </w:r>
      <w:proofErr w:type="spellEnd"/>
      <w:r w:rsidRPr="00504CF3">
        <w:rPr>
          <w:rFonts w:ascii="Times New Roman" w:hAnsi="Times New Roman" w:cs="Times New Roman"/>
          <w:color w:val="000000" w:themeColor="text1"/>
          <w:lang w:val="mn-MN"/>
        </w:rPr>
        <w:t xml:space="preserve"> хус </w:t>
      </w:r>
      <w:r w:rsidRPr="00345C10">
        <w:rPr>
          <w:rFonts w:ascii="Times New Roman" w:hAnsi="Times New Roman" w:cs="Times New Roman"/>
          <w:i/>
          <w:iCs/>
          <w:color w:val="000000" w:themeColor="text1"/>
          <w:lang w:val="mn-MN"/>
        </w:rPr>
        <w:t>(Betula platyphylla</w:t>
      </w:r>
      <w:r w:rsidRPr="00504CF3">
        <w:rPr>
          <w:rFonts w:ascii="Times New Roman" w:hAnsi="Times New Roman" w:cs="Times New Roman"/>
          <w:color w:val="000000" w:themeColor="text1"/>
          <w:lang w:val="mn-MN"/>
        </w:rPr>
        <w:t xml:space="preserve">), </w:t>
      </w:r>
      <w:proofErr w:type="spellStart"/>
      <w:r w:rsidRPr="00504CF3">
        <w:rPr>
          <w:rFonts w:ascii="Times New Roman" w:hAnsi="Times New Roman" w:cs="Times New Roman"/>
          <w:color w:val="000000" w:themeColor="text1"/>
          <w:lang w:val="mn-MN"/>
        </w:rPr>
        <w:t>Сөөгөн</w:t>
      </w:r>
      <w:proofErr w:type="spellEnd"/>
      <w:r w:rsidRPr="00504CF3">
        <w:rPr>
          <w:rFonts w:ascii="Times New Roman" w:hAnsi="Times New Roman" w:cs="Times New Roman"/>
          <w:color w:val="000000" w:themeColor="text1"/>
          <w:lang w:val="mn-MN"/>
        </w:rPr>
        <w:t xml:space="preserve"> </w:t>
      </w:r>
      <w:proofErr w:type="spellStart"/>
      <w:r w:rsidRPr="00504CF3">
        <w:rPr>
          <w:rFonts w:ascii="Times New Roman" w:hAnsi="Times New Roman" w:cs="Times New Roman"/>
          <w:color w:val="000000" w:themeColor="text1"/>
          <w:lang w:val="mn-MN"/>
        </w:rPr>
        <w:t>нургэс</w:t>
      </w:r>
      <w:proofErr w:type="spellEnd"/>
      <w:r w:rsidRPr="00504CF3">
        <w:rPr>
          <w:rFonts w:ascii="Times New Roman" w:hAnsi="Times New Roman" w:cs="Times New Roman"/>
          <w:color w:val="000000" w:themeColor="text1"/>
          <w:lang w:val="mn-MN"/>
        </w:rPr>
        <w:t xml:space="preserve"> (</w:t>
      </w:r>
      <w:r w:rsidRPr="00345C10">
        <w:rPr>
          <w:rFonts w:ascii="Times New Roman" w:hAnsi="Times New Roman" w:cs="Times New Roman"/>
          <w:i/>
          <w:iCs/>
          <w:color w:val="000000" w:themeColor="text1"/>
          <w:lang w:val="mn-MN"/>
        </w:rPr>
        <w:t>Alnus alnobetula</w:t>
      </w:r>
      <w:r w:rsidRPr="00504CF3">
        <w:rPr>
          <w:rFonts w:ascii="Times New Roman" w:hAnsi="Times New Roman" w:cs="Times New Roman"/>
          <w:color w:val="000000" w:themeColor="text1"/>
          <w:lang w:val="mn-MN"/>
        </w:rPr>
        <w:t xml:space="preserve"> subsp. fruticosa), Эгэл нарс (</w:t>
      </w:r>
      <w:r w:rsidRPr="00345C10">
        <w:rPr>
          <w:rFonts w:ascii="Times New Roman" w:hAnsi="Times New Roman" w:cs="Times New Roman"/>
          <w:i/>
          <w:iCs/>
          <w:color w:val="000000" w:themeColor="text1"/>
          <w:lang w:val="mn-MN"/>
        </w:rPr>
        <w:t>Pinus sylvestris</w:t>
      </w:r>
      <w:r w:rsidR="00345C10">
        <w:rPr>
          <w:rFonts w:ascii="Times New Roman" w:hAnsi="Times New Roman" w:cs="Times New Roman"/>
          <w:color w:val="000000" w:themeColor="text1"/>
          <w:lang w:val="mn-MN"/>
        </w:rPr>
        <w:t xml:space="preserve"> </w:t>
      </w:r>
      <w:r w:rsidR="00345C10">
        <w:rPr>
          <w:rFonts w:ascii="Times New Roman" w:hAnsi="Times New Roman" w:cs="Times New Roman"/>
          <w:color w:val="000000" w:themeColor="text1"/>
        </w:rPr>
        <w:t>L.</w:t>
      </w:r>
      <w:r w:rsidRPr="00504CF3">
        <w:rPr>
          <w:rFonts w:ascii="Times New Roman" w:hAnsi="Times New Roman" w:cs="Times New Roman"/>
          <w:color w:val="000000" w:themeColor="text1"/>
          <w:lang w:val="mn-MN"/>
        </w:rPr>
        <w:t>)-ыг ургамлын эд, эсийн өсгөврийн (</w:t>
      </w:r>
      <w:r w:rsidRPr="00345C10">
        <w:rPr>
          <w:rFonts w:ascii="Times New Roman" w:hAnsi="Times New Roman" w:cs="Times New Roman"/>
          <w:i/>
          <w:iCs/>
          <w:color w:val="000000" w:themeColor="text1"/>
          <w:lang w:val="mn-MN"/>
        </w:rPr>
        <w:t>in vitro</w:t>
      </w:r>
      <w:r w:rsidRPr="00504CF3">
        <w:rPr>
          <w:rFonts w:ascii="Times New Roman" w:hAnsi="Times New Roman" w:cs="Times New Roman"/>
          <w:color w:val="000000" w:themeColor="text1"/>
          <w:lang w:val="mn-MN"/>
        </w:rPr>
        <w:t>) аргаар үржүүлэх оновчтой нөхцөлийг тодорхойлов. Судалгаанд MS, ½ MS, WPM, BLT тэжээлийн орчин болон ургамлын өсөлтийн зохицуулагч бодисууд (BAP, NAA, GA₃)-ын нөлөөг харьцуулан үнэлсэн.</w:t>
      </w:r>
      <w:r w:rsidR="00345C10">
        <w:rPr>
          <w:rFonts w:ascii="Times New Roman" w:hAnsi="Times New Roman" w:cs="Times New Roman"/>
          <w:color w:val="000000" w:themeColor="text1"/>
          <w:lang w:val="mn-MN"/>
        </w:rPr>
        <w:t xml:space="preserve"> </w:t>
      </w:r>
      <w:proofErr w:type="spellStart"/>
      <w:r w:rsidRPr="00504CF3">
        <w:rPr>
          <w:rFonts w:ascii="Times New Roman" w:hAnsi="Times New Roman" w:cs="Times New Roman"/>
          <w:color w:val="000000" w:themeColor="text1"/>
          <w:lang w:val="mn-MN"/>
        </w:rPr>
        <w:t>Хавтагнавчит</w:t>
      </w:r>
      <w:proofErr w:type="spellEnd"/>
      <w:r w:rsidRPr="00504CF3">
        <w:rPr>
          <w:rFonts w:ascii="Times New Roman" w:hAnsi="Times New Roman" w:cs="Times New Roman"/>
          <w:color w:val="000000" w:themeColor="text1"/>
          <w:lang w:val="mn-MN"/>
        </w:rPr>
        <w:t xml:space="preserve"> хусны хувьд WPM орчинд үрийн соёололт 14 хоногт 47%-д хүрч, BAP гормоны 0.5–1.0 мг/л </w:t>
      </w:r>
      <w:proofErr w:type="spellStart"/>
      <w:r w:rsidRPr="00504CF3">
        <w:rPr>
          <w:rFonts w:ascii="Times New Roman" w:hAnsi="Times New Roman" w:cs="Times New Roman"/>
          <w:color w:val="000000" w:themeColor="text1"/>
          <w:lang w:val="mn-MN"/>
        </w:rPr>
        <w:t>концентраци</w:t>
      </w:r>
      <w:proofErr w:type="spellEnd"/>
      <w:r w:rsidRPr="00504CF3">
        <w:rPr>
          <w:rFonts w:ascii="Times New Roman" w:hAnsi="Times New Roman" w:cs="Times New Roman"/>
          <w:color w:val="000000" w:themeColor="text1"/>
          <w:lang w:val="mn-MN"/>
        </w:rPr>
        <w:t xml:space="preserve"> дээр хажуугийн нахиа идэвхтэй нөхөн төлжиж, нэг </w:t>
      </w:r>
      <w:proofErr w:type="spellStart"/>
      <w:r w:rsidRPr="00504CF3">
        <w:rPr>
          <w:rFonts w:ascii="Times New Roman" w:hAnsi="Times New Roman" w:cs="Times New Roman"/>
          <w:color w:val="000000" w:themeColor="text1"/>
          <w:lang w:val="mn-MN"/>
        </w:rPr>
        <w:t>эксплантаас</w:t>
      </w:r>
      <w:proofErr w:type="spellEnd"/>
      <w:r w:rsidRPr="00504CF3">
        <w:rPr>
          <w:rFonts w:ascii="Times New Roman" w:hAnsi="Times New Roman" w:cs="Times New Roman"/>
          <w:color w:val="000000" w:themeColor="text1"/>
          <w:lang w:val="mn-MN"/>
        </w:rPr>
        <w:t xml:space="preserve"> дунджаар 15 нахиа үүссэн. </w:t>
      </w:r>
      <w:proofErr w:type="spellStart"/>
      <w:r w:rsidRPr="00504CF3">
        <w:rPr>
          <w:rFonts w:ascii="Times New Roman" w:hAnsi="Times New Roman" w:cs="Times New Roman"/>
          <w:color w:val="000000" w:themeColor="text1"/>
          <w:lang w:val="mn-MN"/>
        </w:rPr>
        <w:t>Үндэсжилт</w:t>
      </w:r>
      <w:proofErr w:type="spellEnd"/>
      <w:r w:rsidRPr="00504CF3">
        <w:rPr>
          <w:rFonts w:ascii="Times New Roman" w:hAnsi="Times New Roman" w:cs="Times New Roman"/>
          <w:color w:val="000000" w:themeColor="text1"/>
          <w:lang w:val="mn-MN"/>
        </w:rPr>
        <w:t xml:space="preserve"> нь NAA-ийн 1.0–1.5 мг/л </w:t>
      </w:r>
      <w:proofErr w:type="spellStart"/>
      <w:r w:rsidRPr="00504CF3">
        <w:rPr>
          <w:rFonts w:ascii="Times New Roman" w:hAnsi="Times New Roman" w:cs="Times New Roman"/>
          <w:color w:val="000000" w:themeColor="text1"/>
          <w:lang w:val="mn-MN"/>
        </w:rPr>
        <w:t>концентраци</w:t>
      </w:r>
      <w:proofErr w:type="spellEnd"/>
      <w:r w:rsidRPr="00504CF3">
        <w:rPr>
          <w:rFonts w:ascii="Times New Roman" w:hAnsi="Times New Roman" w:cs="Times New Roman"/>
          <w:color w:val="000000" w:themeColor="text1"/>
          <w:lang w:val="mn-MN"/>
        </w:rPr>
        <w:t xml:space="preserve"> дээр хамгийн өндөр үзүүлэлттэй байв. </w:t>
      </w:r>
      <w:proofErr w:type="spellStart"/>
      <w:r w:rsidRPr="00504CF3">
        <w:rPr>
          <w:rFonts w:ascii="Times New Roman" w:hAnsi="Times New Roman" w:cs="Times New Roman"/>
          <w:color w:val="000000" w:themeColor="text1"/>
          <w:lang w:val="mn-MN"/>
        </w:rPr>
        <w:t>Сөөгөн</w:t>
      </w:r>
      <w:proofErr w:type="spellEnd"/>
      <w:r w:rsidRPr="00504CF3">
        <w:rPr>
          <w:rFonts w:ascii="Times New Roman" w:hAnsi="Times New Roman" w:cs="Times New Roman"/>
          <w:color w:val="000000" w:themeColor="text1"/>
          <w:lang w:val="mn-MN"/>
        </w:rPr>
        <w:t xml:space="preserve"> </w:t>
      </w:r>
      <w:proofErr w:type="spellStart"/>
      <w:r w:rsidRPr="00504CF3">
        <w:rPr>
          <w:rFonts w:ascii="Times New Roman" w:hAnsi="Times New Roman" w:cs="Times New Roman"/>
          <w:color w:val="000000" w:themeColor="text1"/>
          <w:lang w:val="mn-MN"/>
        </w:rPr>
        <w:t>нургэсний</w:t>
      </w:r>
      <w:proofErr w:type="spellEnd"/>
      <w:r w:rsidRPr="00504CF3">
        <w:rPr>
          <w:rFonts w:ascii="Times New Roman" w:hAnsi="Times New Roman" w:cs="Times New Roman"/>
          <w:color w:val="000000" w:themeColor="text1"/>
          <w:lang w:val="mn-MN"/>
        </w:rPr>
        <w:t xml:space="preserve"> үрийн соёололт MS орчинд 42%-д хүрч, соёололтын идэвх эхний 7 хоногт хамгийн өндөр байснаа дараа нь буурсан. Харин эгэл нарсны үрийн соёололтод GA₃ болон </w:t>
      </w:r>
      <w:proofErr w:type="spellStart"/>
      <w:r w:rsidRPr="00504CF3">
        <w:rPr>
          <w:rFonts w:ascii="Times New Roman" w:hAnsi="Times New Roman" w:cs="Times New Roman"/>
          <w:color w:val="000000" w:themeColor="text1"/>
          <w:lang w:val="mn-MN"/>
        </w:rPr>
        <w:t>глутамины</w:t>
      </w:r>
      <w:proofErr w:type="spellEnd"/>
      <w:r w:rsidRPr="00504CF3">
        <w:rPr>
          <w:rFonts w:ascii="Times New Roman" w:hAnsi="Times New Roman" w:cs="Times New Roman"/>
          <w:color w:val="000000" w:themeColor="text1"/>
          <w:lang w:val="mn-MN"/>
        </w:rPr>
        <w:t xml:space="preserve"> нөлөөгөөр 28 хоногт 50–60% хүртэл нэмэгдсэн үзүүлэлт ажиглагдсан.</w:t>
      </w:r>
    </w:p>
    <w:p w14:paraId="309874B1" w14:textId="12A5FA2B" w:rsidR="00F212B5" w:rsidRPr="00A676AE" w:rsidRDefault="00504CF3" w:rsidP="00E8766E">
      <w:pPr>
        <w:spacing w:after="120" w:line="276" w:lineRule="auto"/>
        <w:ind w:firstLine="567"/>
        <w:jc w:val="both"/>
        <w:rPr>
          <w:rFonts w:ascii="Times New Roman" w:hAnsi="Times New Roman" w:cs="Times New Roman"/>
          <w:lang w:val="mn-MN"/>
        </w:rPr>
      </w:pPr>
      <w:r w:rsidRPr="00504CF3">
        <w:rPr>
          <w:rFonts w:ascii="Times New Roman" w:hAnsi="Times New Roman" w:cs="Times New Roman"/>
          <w:color w:val="000000" w:themeColor="text1"/>
          <w:lang w:val="mn-MN"/>
        </w:rPr>
        <w:t xml:space="preserve">Судалгааны үр дүн нь модлог ургамлын зүйл тус </w:t>
      </w:r>
      <w:r w:rsidR="003311F3" w:rsidRPr="00504CF3">
        <w:rPr>
          <w:rFonts w:ascii="Times New Roman" w:hAnsi="Times New Roman" w:cs="Times New Roman"/>
          <w:color w:val="000000" w:themeColor="text1"/>
          <w:lang w:val="mn-MN"/>
        </w:rPr>
        <w:t>бүрд</w:t>
      </w:r>
      <w:r w:rsidRPr="00504CF3">
        <w:rPr>
          <w:rFonts w:ascii="Times New Roman" w:hAnsi="Times New Roman" w:cs="Times New Roman"/>
          <w:color w:val="000000" w:themeColor="text1"/>
          <w:lang w:val="mn-MN"/>
        </w:rPr>
        <w:t xml:space="preserve"> тохирсон тэжээлийн орчин, гормоны зохистой </w:t>
      </w:r>
      <w:proofErr w:type="spellStart"/>
      <w:r w:rsidRPr="00504CF3">
        <w:rPr>
          <w:rFonts w:ascii="Times New Roman" w:hAnsi="Times New Roman" w:cs="Times New Roman"/>
          <w:color w:val="000000" w:themeColor="text1"/>
          <w:lang w:val="mn-MN"/>
        </w:rPr>
        <w:t>концентрацийг</w:t>
      </w:r>
      <w:proofErr w:type="spellEnd"/>
      <w:r w:rsidRPr="00504CF3">
        <w:rPr>
          <w:rFonts w:ascii="Times New Roman" w:hAnsi="Times New Roman" w:cs="Times New Roman"/>
          <w:color w:val="000000" w:themeColor="text1"/>
          <w:lang w:val="mn-MN"/>
        </w:rPr>
        <w:t xml:space="preserve"> тодорхойлсноор </w:t>
      </w:r>
      <w:r w:rsidRPr="00314FB2">
        <w:rPr>
          <w:rFonts w:ascii="Times New Roman" w:hAnsi="Times New Roman" w:cs="Times New Roman"/>
          <w:i/>
          <w:iCs/>
          <w:color w:val="000000" w:themeColor="text1"/>
          <w:lang w:val="mn-MN"/>
        </w:rPr>
        <w:t>in vitro</w:t>
      </w:r>
      <w:r w:rsidRPr="00504CF3">
        <w:rPr>
          <w:rFonts w:ascii="Times New Roman" w:hAnsi="Times New Roman" w:cs="Times New Roman"/>
          <w:color w:val="000000" w:themeColor="text1"/>
          <w:lang w:val="mn-MN"/>
        </w:rPr>
        <w:t xml:space="preserve"> нөхцөлд богино хугацаанд олноор үржүүлэх боломжтойг харуулж байна. Энэхүү судалгаа нь ойн нөхөн сэргээлт, цөлжилтийг бууруулах, генетик нөөцийг хадгалах, “Тэрбум мод” үндэсний хөдөлгөөний зорилтыг хэрэгжүүлэхэд шинжлэх ухааны үндэслэл бүхий практик ач холбогдолтой</w:t>
      </w:r>
      <w:r w:rsidR="00345C10">
        <w:rPr>
          <w:rFonts w:ascii="Times New Roman" w:hAnsi="Times New Roman" w:cs="Times New Roman"/>
          <w:color w:val="000000" w:themeColor="text1"/>
          <w:lang w:val="mn-MN"/>
        </w:rPr>
        <w:t xml:space="preserve"> юм</w:t>
      </w:r>
      <w:r w:rsidRPr="00504CF3">
        <w:rPr>
          <w:rFonts w:ascii="Times New Roman" w:hAnsi="Times New Roman" w:cs="Times New Roman"/>
          <w:color w:val="000000" w:themeColor="text1"/>
          <w:lang w:val="mn-MN"/>
        </w:rPr>
        <w:t>.</w:t>
      </w:r>
      <w:r w:rsidR="00AC6420" w:rsidRPr="00A676AE">
        <w:rPr>
          <w:rFonts w:ascii="Times New Roman" w:hAnsi="Times New Roman" w:cs="Times New Roman"/>
          <w:lang w:val="mn-MN"/>
        </w:rPr>
        <w:t xml:space="preserve"> </w:t>
      </w:r>
      <w:bookmarkStart w:id="0" w:name="_GoBack"/>
      <w:bookmarkEnd w:id="0"/>
    </w:p>
    <w:p w14:paraId="0F41E923" w14:textId="16EB7C20" w:rsidR="004A6359" w:rsidRDefault="004A6359" w:rsidP="00E8766E">
      <w:pPr>
        <w:spacing w:before="240" w:after="120" w:line="276" w:lineRule="auto"/>
        <w:jc w:val="both"/>
        <w:rPr>
          <w:rFonts w:ascii="Times New Roman" w:hAnsi="Times New Roman" w:cs="Times New Roman"/>
          <w:lang w:val="mn-MN"/>
        </w:rPr>
      </w:pPr>
      <w:r w:rsidRPr="005D26DE">
        <w:rPr>
          <w:rFonts w:ascii="Times New Roman" w:hAnsi="Times New Roman" w:cs="Times New Roman"/>
          <w:b/>
          <w:bCs/>
          <w:lang w:val="mn-MN"/>
        </w:rPr>
        <w:t>Түлхүүр үг:</w:t>
      </w:r>
      <w:r w:rsidRPr="005D26DE">
        <w:rPr>
          <w:rFonts w:ascii="Times New Roman" w:hAnsi="Times New Roman" w:cs="Times New Roman"/>
          <w:lang w:val="mn-MN"/>
        </w:rPr>
        <w:t xml:space="preserve"> </w:t>
      </w:r>
      <w:r w:rsidR="00345C10" w:rsidRPr="00345C10">
        <w:rPr>
          <w:rFonts w:ascii="Times New Roman" w:hAnsi="Times New Roman" w:cs="Times New Roman"/>
          <w:lang w:val="mn-MN"/>
        </w:rPr>
        <w:t xml:space="preserve">Ойн экосистем, модлог ургамал, </w:t>
      </w:r>
      <w:r w:rsidR="00345C10" w:rsidRPr="00314FB2">
        <w:rPr>
          <w:rFonts w:ascii="Times New Roman" w:hAnsi="Times New Roman" w:cs="Times New Roman"/>
          <w:i/>
          <w:iCs/>
          <w:lang w:val="mn-MN"/>
        </w:rPr>
        <w:t>in vitro</w:t>
      </w:r>
      <w:r w:rsidR="00345C10" w:rsidRPr="00345C10">
        <w:rPr>
          <w:rFonts w:ascii="Times New Roman" w:hAnsi="Times New Roman" w:cs="Times New Roman"/>
          <w:lang w:val="mn-MN"/>
        </w:rPr>
        <w:t>, ургамлын эдийн өсгөвөр, BAP, NAA, GA₃, нөхөн сэргээлт</w:t>
      </w:r>
    </w:p>
    <w:sectPr w:rsidR="004A6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95"/>
    <w:rsid w:val="00005584"/>
    <w:rsid w:val="000156B9"/>
    <w:rsid w:val="00022497"/>
    <w:rsid w:val="00031010"/>
    <w:rsid w:val="000429F2"/>
    <w:rsid w:val="00065152"/>
    <w:rsid w:val="000C4E85"/>
    <w:rsid w:val="0010582F"/>
    <w:rsid w:val="0015039A"/>
    <w:rsid w:val="001870DD"/>
    <w:rsid w:val="001D5AB6"/>
    <w:rsid w:val="001E4103"/>
    <w:rsid w:val="002241FC"/>
    <w:rsid w:val="002318E4"/>
    <w:rsid w:val="002528B4"/>
    <w:rsid w:val="0026626E"/>
    <w:rsid w:val="002E6671"/>
    <w:rsid w:val="002F4ECE"/>
    <w:rsid w:val="003065DD"/>
    <w:rsid w:val="00314FB2"/>
    <w:rsid w:val="003311F3"/>
    <w:rsid w:val="0033167E"/>
    <w:rsid w:val="00337597"/>
    <w:rsid w:val="003456A6"/>
    <w:rsid w:val="00345C10"/>
    <w:rsid w:val="003634ED"/>
    <w:rsid w:val="00365806"/>
    <w:rsid w:val="00391BAD"/>
    <w:rsid w:val="0040158A"/>
    <w:rsid w:val="0042253D"/>
    <w:rsid w:val="00430FB3"/>
    <w:rsid w:val="00483EE0"/>
    <w:rsid w:val="004A6359"/>
    <w:rsid w:val="004B65DE"/>
    <w:rsid w:val="004D61EA"/>
    <w:rsid w:val="00504CF3"/>
    <w:rsid w:val="00511252"/>
    <w:rsid w:val="00513A44"/>
    <w:rsid w:val="00533D14"/>
    <w:rsid w:val="00552EE9"/>
    <w:rsid w:val="00586395"/>
    <w:rsid w:val="00592609"/>
    <w:rsid w:val="00596E37"/>
    <w:rsid w:val="005A174F"/>
    <w:rsid w:val="005A5A44"/>
    <w:rsid w:val="005D13D1"/>
    <w:rsid w:val="005D26DE"/>
    <w:rsid w:val="005F5111"/>
    <w:rsid w:val="0060078E"/>
    <w:rsid w:val="00601F6E"/>
    <w:rsid w:val="00602DDA"/>
    <w:rsid w:val="00636130"/>
    <w:rsid w:val="00651717"/>
    <w:rsid w:val="00665537"/>
    <w:rsid w:val="00675A7C"/>
    <w:rsid w:val="00682FE7"/>
    <w:rsid w:val="006B1D9C"/>
    <w:rsid w:val="006D1F51"/>
    <w:rsid w:val="007012D8"/>
    <w:rsid w:val="0070591A"/>
    <w:rsid w:val="00720059"/>
    <w:rsid w:val="00740B84"/>
    <w:rsid w:val="00747E1D"/>
    <w:rsid w:val="00747FBD"/>
    <w:rsid w:val="00780F91"/>
    <w:rsid w:val="007A6937"/>
    <w:rsid w:val="007B51B2"/>
    <w:rsid w:val="007B7016"/>
    <w:rsid w:val="007D66CD"/>
    <w:rsid w:val="007E56C3"/>
    <w:rsid w:val="007E5CFE"/>
    <w:rsid w:val="007F1E9B"/>
    <w:rsid w:val="00822E90"/>
    <w:rsid w:val="00827C5B"/>
    <w:rsid w:val="0084760B"/>
    <w:rsid w:val="0086536F"/>
    <w:rsid w:val="00873F3A"/>
    <w:rsid w:val="008D7A58"/>
    <w:rsid w:val="008E5012"/>
    <w:rsid w:val="00942E48"/>
    <w:rsid w:val="00952790"/>
    <w:rsid w:val="009735C8"/>
    <w:rsid w:val="0097749D"/>
    <w:rsid w:val="009A5D42"/>
    <w:rsid w:val="009F29E1"/>
    <w:rsid w:val="00A221A6"/>
    <w:rsid w:val="00A308BA"/>
    <w:rsid w:val="00A63CC1"/>
    <w:rsid w:val="00A676AE"/>
    <w:rsid w:val="00A701AB"/>
    <w:rsid w:val="00A96635"/>
    <w:rsid w:val="00AB2DE9"/>
    <w:rsid w:val="00AC062B"/>
    <w:rsid w:val="00AC2E06"/>
    <w:rsid w:val="00AC6420"/>
    <w:rsid w:val="00B0263D"/>
    <w:rsid w:val="00B34D1A"/>
    <w:rsid w:val="00B549AE"/>
    <w:rsid w:val="00B751EE"/>
    <w:rsid w:val="00B8417B"/>
    <w:rsid w:val="00B959A9"/>
    <w:rsid w:val="00BC3A21"/>
    <w:rsid w:val="00BC6122"/>
    <w:rsid w:val="00BC7FCD"/>
    <w:rsid w:val="00C01636"/>
    <w:rsid w:val="00C26D3F"/>
    <w:rsid w:val="00C90734"/>
    <w:rsid w:val="00CD61FD"/>
    <w:rsid w:val="00CE15B6"/>
    <w:rsid w:val="00CE1C78"/>
    <w:rsid w:val="00D0331E"/>
    <w:rsid w:val="00D355C4"/>
    <w:rsid w:val="00D927DE"/>
    <w:rsid w:val="00D93D7B"/>
    <w:rsid w:val="00DE1A84"/>
    <w:rsid w:val="00E153CD"/>
    <w:rsid w:val="00E37604"/>
    <w:rsid w:val="00E41A4A"/>
    <w:rsid w:val="00E82E21"/>
    <w:rsid w:val="00E871A1"/>
    <w:rsid w:val="00E8766E"/>
    <w:rsid w:val="00E904E4"/>
    <w:rsid w:val="00ED2E20"/>
    <w:rsid w:val="00EE353E"/>
    <w:rsid w:val="00F212B5"/>
    <w:rsid w:val="00F54228"/>
    <w:rsid w:val="00F633F2"/>
    <w:rsid w:val="00F80D87"/>
    <w:rsid w:val="00F86F8E"/>
    <w:rsid w:val="00F96F28"/>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4BAF"/>
  <w15:chartTrackingRefBased/>
  <w15:docId w15:val="{B656C246-98E4-4219-B05A-B43B86DC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6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395"/>
    <w:rPr>
      <w:rFonts w:eastAsiaTheme="majorEastAsia" w:cstheme="majorBidi"/>
      <w:color w:val="272727" w:themeColor="text1" w:themeTint="D8"/>
    </w:rPr>
  </w:style>
  <w:style w:type="paragraph" w:styleId="Title">
    <w:name w:val="Title"/>
    <w:basedOn w:val="Normal"/>
    <w:next w:val="Normal"/>
    <w:link w:val="TitleChar"/>
    <w:uiPriority w:val="10"/>
    <w:qFormat/>
    <w:rsid w:val="00586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395"/>
    <w:pPr>
      <w:spacing w:before="160"/>
      <w:jc w:val="center"/>
    </w:pPr>
    <w:rPr>
      <w:i/>
      <w:iCs/>
      <w:color w:val="404040" w:themeColor="text1" w:themeTint="BF"/>
    </w:rPr>
  </w:style>
  <w:style w:type="character" w:customStyle="1" w:styleId="QuoteChar">
    <w:name w:val="Quote Char"/>
    <w:basedOn w:val="DefaultParagraphFont"/>
    <w:link w:val="Quote"/>
    <w:uiPriority w:val="29"/>
    <w:rsid w:val="00586395"/>
    <w:rPr>
      <w:i/>
      <w:iCs/>
      <w:color w:val="404040" w:themeColor="text1" w:themeTint="BF"/>
    </w:rPr>
  </w:style>
  <w:style w:type="paragraph" w:styleId="ListParagraph">
    <w:name w:val="List Paragraph"/>
    <w:basedOn w:val="Normal"/>
    <w:uiPriority w:val="34"/>
    <w:qFormat/>
    <w:rsid w:val="00586395"/>
    <w:pPr>
      <w:ind w:left="720"/>
      <w:contextualSpacing/>
    </w:pPr>
  </w:style>
  <w:style w:type="character" w:styleId="IntenseEmphasis">
    <w:name w:val="Intense Emphasis"/>
    <w:basedOn w:val="DefaultParagraphFont"/>
    <w:uiPriority w:val="21"/>
    <w:qFormat/>
    <w:rsid w:val="00586395"/>
    <w:rPr>
      <w:i/>
      <w:iCs/>
      <w:color w:val="2F5496" w:themeColor="accent1" w:themeShade="BF"/>
    </w:rPr>
  </w:style>
  <w:style w:type="paragraph" w:styleId="IntenseQuote">
    <w:name w:val="Intense Quote"/>
    <w:basedOn w:val="Normal"/>
    <w:next w:val="Normal"/>
    <w:link w:val="IntenseQuoteChar"/>
    <w:uiPriority w:val="30"/>
    <w:qFormat/>
    <w:rsid w:val="00586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395"/>
    <w:rPr>
      <w:i/>
      <w:iCs/>
      <w:color w:val="2F5496" w:themeColor="accent1" w:themeShade="BF"/>
    </w:rPr>
  </w:style>
  <w:style w:type="character" w:styleId="IntenseReference">
    <w:name w:val="Intense Reference"/>
    <w:basedOn w:val="DefaultParagraphFont"/>
    <w:uiPriority w:val="32"/>
    <w:qFormat/>
    <w:rsid w:val="00586395"/>
    <w:rPr>
      <w:b/>
      <w:bCs/>
      <w:smallCaps/>
      <w:color w:val="2F5496" w:themeColor="accent1" w:themeShade="BF"/>
      <w:spacing w:val="5"/>
    </w:rPr>
  </w:style>
  <w:style w:type="character" w:styleId="Hyperlink">
    <w:name w:val="Hyperlink"/>
    <w:basedOn w:val="DefaultParagraphFont"/>
    <w:uiPriority w:val="99"/>
    <w:unhideWhenUsed/>
    <w:rsid w:val="00A63CC1"/>
    <w:rPr>
      <w:color w:val="0563C1" w:themeColor="hyperlink"/>
      <w:u w:val="single"/>
    </w:rPr>
  </w:style>
  <w:style w:type="character" w:customStyle="1" w:styleId="UnresolvedMention">
    <w:name w:val="Unresolved Mention"/>
    <w:basedOn w:val="DefaultParagraphFont"/>
    <w:uiPriority w:val="99"/>
    <w:semiHidden/>
    <w:unhideWhenUsed/>
    <w:rsid w:val="00A63CC1"/>
    <w:rPr>
      <w:color w:val="605E5C"/>
      <w:shd w:val="clear" w:color="auto" w:fill="E1DFDD"/>
    </w:rPr>
  </w:style>
  <w:style w:type="character" w:styleId="CommentReference">
    <w:name w:val="annotation reference"/>
    <w:basedOn w:val="DefaultParagraphFont"/>
    <w:uiPriority w:val="99"/>
    <w:semiHidden/>
    <w:unhideWhenUsed/>
    <w:rsid w:val="001870DD"/>
    <w:rPr>
      <w:sz w:val="16"/>
      <w:szCs w:val="16"/>
    </w:rPr>
  </w:style>
  <w:style w:type="paragraph" w:styleId="CommentText">
    <w:name w:val="annotation text"/>
    <w:basedOn w:val="Normal"/>
    <w:link w:val="CommentTextChar"/>
    <w:uiPriority w:val="99"/>
    <w:semiHidden/>
    <w:unhideWhenUsed/>
    <w:rsid w:val="001870DD"/>
    <w:pPr>
      <w:spacing w:line="240" w:lineRule="auto"/>
    </w:pPr>
    <w:rPr>
      <w:sz w:val="20"/>
      <w:szCs w:val="20"/>
    </w:rPr>
  </w:style>
  <w:style w:type="character" w:customStyle="1" w:styleId="CommentTextChar">
    <w:name w:val="Comment Text Char"/>
    <w:basedOn w:val="DefaultParagraphFont"/>
    <w:link w:val="CommentText"/>
    <w:uiPriority w:val="99"/>
    <w:semiHidden/>
    <w:rsid w:val="001870DD"/>
    <w:rPr>
      <w:sz w:val="20"/>
      <w:szCs w:val="20"/>
    </w:rPr>
  </w:style>
  <w:style w:type="paragraph" w:styleId="CommentSubject">
    <w:name w:val="annotation subject"/>
    <w:basedOn w:val="CommentText"/>
    <w:next w:val="CommentText"/>
    <w:link w:val="CommentSubjectChar"/>
    <w:uiPriority w:val="99"/>
    <w:semiHidden/>
    <w:unhideWhenUsed/>
    <w:rsid w:val="001870DD"/>
    <w:rPr>
      <w:b/>
      <w:bCs/>
    </w:rPr>
  </w:style>
  <w:style w:type="character" w:customStyle="1" w:styleId="CommentSubjectChar">
    <w:name w:val="Comment Subject Char"/>
    <w:basedOn w:val="CommentTextChar"/>
    <w:link w:val="CommentSubject"/>
    <w:uiPriority w:val="99"/>
    <w:semiHidden/>
    <w:rsid w:val="00187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sukhjargal_d@num.edu.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9B11-7AF5-4484-9E64-5FA56D94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2026-05-01T14:12:00Z</dcterms:created>
  <dcterms:modified xsi:type="dcterms:W3CDTF">2026-05-03T01:32:00Z</dcterms:modified>
</cp:coreProperties>
</file>